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4A3" w:rsidRDefault="003D279D">
      <w:r>
        <w:t>Name</w:t>
      </w:r>
      <w:proofErr w:type="gramStart"/>
      <w:r>
        <w:t>:_</w:t>
      </w:r>
      <w:proofErr w:type="gramEnd"/>
      <w:r>
        <w:t>_________________________________ Date:____________________ Period:_____</w:t>
      </w:r>
    </w:p>
    <w:p w:rsidR="003D279D" w:rsidRPr="00646039" w:rsidRDefault="00AA3210" w:rsidP="009268B7">
      <w:pPr>
        <w:jc w:val="center"/>
        <w:rPr>
          <w:rFonts w:ascii="Century Gothic" w:hAnsi="Century Gothic"/>
        </w:rPr>
      </w:pPr>
      <w:r w:rsidRPr="00646039">
        <w:rPr>
          <w:rFonts w:ascii="Century Gothic" w:hAnsi="Century Gothic"/>
        </w:rPr>
        <w:t>Why does evolution matter now</w:t>
      </w:r>
      <w:proofErr w:type="gramStart"/>
      <w:r w:rsidRPr="00646039">
        <w:rPr>
          <w:rFonts w:ascii="Century Gothic" w:hAnsi="Century Gothic"/>
        </w:rPr>
        <w:t>?:</w:t>
      </w:r>
      <w:proofErr w:type="gramEnd"/>
      <w:r w:rsidRPr="00646039">
        <w:rPr>
          <w:rFonts w:ascii="Century Gothic" w:hAnsi="Century Gothic"/>
        </w:rPr>
        <w:t xml:space="preserve"> </w:t>
      </w:r>
      <w:r w:rsidR="009268B7" w:rsidRPr="00646039">
        <w:rPr>
          <w:rFonts w:ascii="Century Gothic" w:hAnsi="Century Gothic"/>
        </w:rPr>
        <w:t>Antibiotic Resistance</w:t>
      </w:r>
    </w:p>
    <w:tbl>
      <w:tblPr>
        <w:tblW w:w="0" w:type="auto"/>
        <w:tblCellSpacing w:w="0" w:type="dxa"/>
        <w:tblCellMar>
          <w:left w:w="0" w:type="dxa"/>
          <w:right w:w="0" w:type="dxa"/>
        </w:tblCellMar>
        <w:tblLook w:val="04A0" w:firstRow="1" w:lastRow="0" w:firstColumn="1" w:lastColumn="0" w:noHBand="0" w:noVBand="1"/>
      </w:tblPr>
      <w:tblGrid>
        <w:gridCol w:w="10800"/>
      </w:tblGrid>
      <w:tr w:rsidR="003D279D" w:rsidRPr="00AD078A" w:rsidTr="00203F45">
        <w:trPr>
          <w:tblCellSpacing w:w="0" w:type="dxa"/>
        </w:trPr>
        <w:tc>
          <w:tcPr>
            <w:tcW w:w="0" w:type="auto"/>
            <w:hideMark/>
          </w:tcPr>
          <w:p w:rsidR="00AD078A" w:rsidRPr="00AD078A" w:rsidRDefault="003D279D" w:rsidP="00203F45">
            <w:pPr>
              <w:spacing w:before="100" w:beforeAutospacing="1" w:after="100" w:afterAutospacing="1" w:line="240" w:lineRule="auto"/>
              <w:rPr>
                <w:rFonts w:ascii="Verdana" w:eastAsia="Times New Roman" w:hAnsi="Verdana" w:cs="Times New Roman"/>
                <w:color w:val="333333"/>
                <w:sz w:val="17"/>
                <w:szCs w:val="17"/>
              </w:rPr>
            </w:pPr>
            <w:r w:rsidRPr="00AD078A">
              <w:rPr>
                <w:rFonts w:ascii="Verdana" w:eastAsia="Times New Roman" w:hAnsi="Verdana" w:cs="Times New Roman"/>
                <w:color w:val="333333"/>
                <w:sz w:val="17"/>
                <w:szCs w:val="17"/>
              </w:rPr>
              <w:t>When people go to the doctor's office, they expect to be cured. They don't like to be told, "Go home, drink lots of fluids and rest, and you will get better." They want a more proactive approach. Often, doctors prescribe antibiotics just to make their patients happy, even if the antibiotics cannot treat the illness at hand. As a result, </w:t>
            </w:r>
            <w:r w:rsidRPr="00646039">
              <w:rPr>
                <w:rFonts w:ascii="Verdana" w:eastAsia="Times New Roman" w:hAnsi="Verdana" w:cs="Times New Roman"/>
                <w:sz w:val="17"/>
                <w:szCs w:val="17"/>
              </w:rPr>
              <w:t>antibiotics become more prevalent, the microbes they attack are more likely to develop resistance, and over time the antibiotics become ineffective. Learn about why some diseases have become antibiotic-resistant and how you can help address the problem</w:t>
            </w:r>
            <w:r w:rsidRPr="00AD078A">
              <w:rPr>
                <w:rFonts w:ascii="Verdana" w:eastAsia="Times New Roman" w:hAnsi="Verdana" w:cs="Times New Roman"/>
                <w:color w:val="333333"/>
                <w:sz w:val="17"/>
                <w:szCs w:val="17"/>
              </w:rPr>
              <w:t>.</w:t>
            </w:r>
          </w:p>
        </w:tc>
      </w:tr>
      <w:tr w:rsidR="003D279D" w:rsidRPr="00AD078A" w:rsidTr="00203F45">
        <w:trPr>
          <w:trHeight w:val="330"/>
          <w:tblCellSpacing w:w="0" w:type="dxa"/>
        </w:trPr>
        <w:tc>
          <w:tcPr>
            <w:tcW w:w="0" w:type="auto"/>
            <w:vAlign w:val="center"/>
            <w:hideMark/>
          </w:tcPr>
          <w:p w:rsidR="003D279D" w:rsidRPr="00AD078A" w:rsidRDefault="003D279D" w:rsidP="00203F45">
            <w:pPr>
              <w:spacing w:after="0" w:line="240" w:lineRule="auto"/>
              <w:rPr>
                <w:rFonts w:ascii="Verdana" w:eastAsia="Times New Roman" w:hAnsi="Verdana" w:cs="Times New Roman"/>
                <w:sz w:val="17"/>
                <w:szCs w:val="17"/>
              </w:rPr>
            </w:pPr>
            <w:r>
              <w:rPr>
                <w:rFonts w:ascii="Verdana" w:eastAsia="Times New Roman" w:hAnsi="Verdana" w:cs="Times New Roman"/>
                <w:noProof/>
                <w:sz w:val="17"/>
                <w:szCs w:val="17"/>
              </w:rPr>
              <w:drawing>
                <wp:inline distT="0" distB="0" distL="0" distR="0" wp14:anchorId="4CFA05CB" wp14:editId="2EBD0966">
                  <wp:extent cx="10795" cy="212725"/>
                  <wp:effectExtent l="0" t="0" r="0" b="0"/>
                  <wp:docPr id="40" name="Picture 4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212725"/>
                          </a:xfrm>
                          <a:prstGeom prst="rect">
                            <a:avLst/>
                          </a:prstGeom>
                          <a:noFill/>
                          <a:ln>
                            <a:noFill/>
                          </a:ln>
                        </pic:spPr>
                      </pic:pic>
                    </a:graphicData>
                  </a:graphic>
                </wp:inline>
              </w:drawing>
            </w:r>
          </w:p>
        </w:tc>
      </w:tr>
    </w:tbl>
    <w:p w:rsidR="003D279D" w:rsidRDefault="003D279D">
      <w:pPr>
        <w:rPr>
          <w:rFonts w:ascii="Verdana" w:eastAsia="Times New Roman" w:hAnsi="Verdana" w:cs="Times New Roman"/>
          <w:color w:val="333333"/>
          <w:sz w:val="17"/>
          <w:szCs w:val="17"/>
        </w:rPr>
      </w:pPr>
      <w:r w:rsidRPr="00AD078A">
        <w:rPr>
          <w:rFonts w:ascii="Verdana" w:eastAsia="Times New Roman" w:hAnsi="Verdana" w:cs="Times New Roman"/>
          <w:color w:val="333333"/>
          <w:sz w:val="17"/>
          <w:szCs w:val="17"/>
        </w:rPr>
        <w:t>View "Why Does Evolution Matter Now?"</w:t>
      </w:r>
      <w:r w:rsidR="00646039">
        <w:rPr>
          <w:rFonts w:ascii="Verdana" w:eastAsia="Times New Roman" w:hAnsi="Verdana" w:cs="Times New Roman"/>
          <w:color w:val="333333"/>
          <w:sz w:val="17"/>
          <w:szCs w:val="17"/>
        </w:rPr>
        <w:t xml:space="preserve"> (PBS).</w:t>
      </w:r>
      <w:r w:rsidRPr="00AD078A">
        <w:rPr>
          <w:rFonts w:ascii="Verdana" w:eastAsia="Times New Roman" w:hAnsi="Verdana" w:cs="Times New Roman"/>
          <w:color w:val="333333"/>
          <w:sz w:val="17"/>
          <w:szCs w:val="17"/>
        </w:rPr>
        <w:t xml:space="preserve"> Travel inside a Russian prison to see the impact of evolution on the lives of the inmates and the surrounding community. This video describes the transmission of tuberculosis and the evolution of multiple drug-resistant strains of TB.</w:t>
      </w:r>
    </w:p>
    <w:p w:rsidR="009268B7" w:rsidRPr="009268B7" w:rsidRDefault="009268B7" w:rsidP="009268B7">
      <w:pPr>
        <w:rPr>
          <w:rFonts w:ascii="Verdana" w:eastAsia="Times New Roman" w:hAnsi="Verdana" w:cs="Times New Roman"/>
          <w:color w:val="333333"/>
          <w:sz w:val="17"/>
          <w:szCs w:val="17"/>
        </w:rPr>
      </w:pPr>
    </w:p>
    <w:p w:rsidR="009268B7" w:rsidRPr="009268B7" w:rsidRDefault="009268B7" w:rsidP="009268B7">
      <w:pPr>
        <w:pStyle w:val="ListParagraph"/>
        <w:numPr>
          <w:ilvl w:val="0"/>
          <w:numId w:val="1"/>
        </w:numPr>
        <w:spacing w:line="360" w:lineRule="auto"/>
        <w:rPr>
          <w:rFonts w:ascii="Verdana" w:eastAsia="Times New Roman" w:hAnsi="Verdana" w:cs="Times New Roman"/>
          <w:color w:val="333333"/>
          <w:sz w:val="17"/>
          <w:szCs w:val="17"/>
        </w:rPr>
      </w:pPr>
      <w:r w:rsidRPr="009268B7">
        <w:rPr>
          <w:rFonts w:ascii="Verdana" w:eastAsia="Times New Roman" w:hAnsi="Verdana" w:cs="Times New Roman"/>
          <w:color w:val="333333"/>
          <w:sz w:val="17"/>
          <w:szCs w:val="17"/>
        </w:rPr>
        <w:t>Sicknesses</w:t>
      </w:r>
      <w:r w:rsidR="00016477">
        <w:rPr>
          <w:rFonts w:ascii="Verdana" w:eastAsia="Times New Roman" w:hAnsi="Verdana" w:cs="Times New Roman"/>
          <w:color w:val="333333"/>
          <w:sz w:val="17"/>
          <w:szCs w:val="17"/>
        </w:rPr>
        <w:t>,</w:t>
      </w:r>
      <w:r w:rsidRPr="009268B7">
        <w:rPr>
          <w:rFonts w:ascii="Verdana" w:eastAsia="Times New Roman" w:hAnsi="Verdana" w:cs="Times New Roman"/>
          <w:color w:val="333333"/>
          <w:sz w:val="17"/>
          <w:szCs w:val="17"/>
        </w:rPr>
        <w:t xml:space="preserve"> which are caused by ____________________. Microbes</w:t>
      </w:r>
      <w:r w:rsidR="00016477">
        <w:rPr>
          <w:rFonts w:ascii="Verdana" w:eastAsia="Times New Roman" w:hAnsi="Verdana" w:cs="Times New Roman"/>
          <w:color w:val="333333"/>
          <w:sz w:val="17"/>
          <w:szCs w:val="17"/>
        </w:rPr>
        <w:t xml:space="preserve"> are small particles that</w:t>
      </w:r>
      <w:r w:rsidRPr="009268B7">
        <w:rPr>
          <w:rFonts w:ascii="Verdana" w:eastAsia="Times New Roman" w:hAnsi="Verdana" w:cs="Times New Roman"/>
          <w:color w:val="333333"/>
          <w:sz w:val="17"/>
          <w:szCs w:val="17"/>
        </w:rPr>
        <w:t xml:space="preserve"> </w:t>
      </w:r>
      <w:r w:rsidR="00016477">
        <w:rPr>
          <w:rFonts w:ascii="Verdana" w:eastAsia="Times New Roman" w:hAnsi="Verdana" w:cs="Times New Roman"/>
          <w:color w:val="333333"/>
          <w:sz w:val="17"/>
          <w:szCs w:val="17"/>
        </w:rPr>
        <w:t>are able to cause</w:t>
      </w:r>
      <w:r w:rsidR="009539FE">
        <w:rPr>
          <w:rFonts w:ascii="Verdana" w:eastAsia="Times New Roman" w:hAnsi="Verdana" w:cs="Times New Roman"/>
          <w:color w:val="333333"/>
          <w:sz w:val="17"/>
          <w:szCs w:val="17"/>
        </w:rPr>
        <w:t xml:space="preserve"> </w:t>
      </w:r>
      <w:r w:rsidRPr="009268B7">
        <w:rPr>
          <w:rFonts w:ascii="Verdana" w:eastAsia="Times New Roman" w:hAnsi="Verdana" w:cs="Times New Roman"/>
          <w:color w:val="333333"/>
          <w:sz w:val="17"/>
          <w:szCs w:val="17"/>
        </w:rPr>
        <w:t xml:space="preserve">disease in </w:t>
      </w:r>
      <w:r w:rsidR="00016477">
        <w:rPr>
          <w:rFonts w:ascii="Verdana" w:eastAsia="Times New Roman" w:hAnsi="Verdana" w:cs="Times New Roman"/>
          <w:color w:val="333333"/>
          <w:sz w:val="17"/>
          <w:szCs w:val="17"/>
        </w:rPr>
        <w:t>human beings</w:t>
      </w:r>
      <w:r w:rsidRPr="009268B7">
        <w:rPr>
          <w:rFonts w:ascii="Verdana" w:eastAsia="Times New Roman" w:hAnsi="Verdana" w:cs="Times New Roman"/>
          <w:color w:val="333333"/>
          <w:sz w:val="17"/>
          <w:szCs w:val="17"/>
        </w:rPr>
        <w:t>. They include such things a</w:t>
      </w:r>
      <w:r w:rsidR="009539FE">
        <w:rPr>
          <w:rFonts w:ascii="Verdana" w:eastAsia="Times New Roman" w:hAnsi="Verdana" w:cs="Times New Roman"/>
          <w:color w:val="333333"/>
          <w:sz w:val="17"/>
          <w:szCs w:val="17"/>
        </w:rPr>
        <w:t>s</w:t>
      </w:r>
      <w:r w:rsidRPr="009268B7">
        <w:rPr>
          <w:rFonts w:ascii="Verdana" w:eastAsia="Times New Roman" w:hAnsi="Verdana" w:cs="Times New Roman"/>
          <w:color w:val="333333"/>
          <w:sz w:val="17"/>
          <w:szCs w:val="17"/>
        </w:rPr>
        <w:t xml:space="preserve"> ________________, ____________________, mycobacteria, and _________________</w:t>
      </w:r>
      <w:r w:rsidR="00016477">
        <w:rPr>
          <w:rFonts w:ascii="Verdana" w:eastAsia="Times New Roman" w:hAnsi="Verdana" w:cs="Times New Roman"/>
          <w:color w:val="333333"/>
          <w:sz w:val="17"/>
          <w:szCs w:val="17"/>
        </w:rPr>
        <w:t xml:space="preserve">. And their evolutionary world that they try to survive is inside the human being. </w:t>
      </w:r>
    </w:p>
    <w:p w:rsidR="004845FD" w:rsidRDefault="004845FD" w:rsidP="004845FD">
      <w:pPr>
        <w:pStyle w:val="ListParagraph"/>
        <w:rPr>
          <w:rFonts w:ascii="Verdana" w:eastAsia="Times New Roman" w:hAnsi="Verdana" w:cs="Times New Roman"/>
          <w:color w:val="333333"/>
          <w:sz w:val="17"/>
          <w:szCs w:val="17"/>
        </w:rPr>
      </w:pPr>
    </w:p>
    <w:p w:rsidR="004845FD" w:rsidRDefault="004845FD" w:rsidP="004845FD">
      <w:pPr>
        <w:pStyle w:val="ListParagraph"/>
        <w:rPr>
          <w:rFonts w:ascii="Verdana" w:eastAsia="Times New Roman" w:hAnsi="Verdana" w:cs="Times New Roman"/>
          <w:color w:val="333333"/>
          <w:sz w:val="17"/>
          <w:szCs w:val="17"/>
        </w:rPr>
      </w:pPr>
    </w:p>
    <w:p w:rsidR="009268B7" w:rsidRPr="009268B7" w:rsidRDefault="009268B7" w:rsidP="009268B7">
      <w:pPr>
        <w:pStyle w:val="ListParagraph"/>
        <w:numPr>
          <w:ilvl w:val="0"/>
          <w:numId w:val="1"/>
        </w:numPr>
        <w:rPr>
          <w:rFonts w:ascii="Verdana" w:eastAsia="Times New Roman" w:hAnsi="Verdana" w:cs="Times New Roman"/>
          <w:color w:val="333333"/>
          <w:sz w:val="17"/>
          <w:szCs w:val="17"/>
        </w:rPr>
      </w:pPr>
      <w:r w:rsidRPr="009268B7">
        <w:rPr>
          <w:rFonts w:ascii="Verdana" w:eastAsia="Times New Roman" w:hAnsi="Verdana" w:cs="Times New Roman"/>
          <w:color w:val="333333"/>
          <w:sz w:val="17"/>
          <w:szCs w:val="17"/>
        </w:rPr>
        <w:t>What causes tuberculosis? _________________________________________________________</w:t>
      </w:r>
    </w:p>
    <w:p w:rsidR="004845FD" w:rsidRDefault="004845FD" w:rsidP="004845FD">
      <w:pPr>
        <w:pStyle w:val="ListParagraph"/>
        <w:rPr>
          <w:rFonts w:ascii="Verdana" w:eastAsia="Times New Roman" w:hAnsi="Verdana" w:cs="Times New Roman"/>
          <w:color w:val="333333"/>
          <w:sz w:val="17"/>
          <w:szCs w:val="17"/>
        </w:rPr>
      </w:pPr>
    </w:p>
    <w:p w:rsidR="009268B7" w:rsidRPr="009268B7" w:rsidRDefault="004A692E" w:rsidP="009268B7">
      <w:pPr>
        <w:pStyle w:val="ListParagraph"/>
        <w:numPr>
          <w:ilvl w:val="0"/>
          <w:numId w:val="1"/>
        </w:numPr>
        <w:rPr>
          <w:rFonts w:ascii="Verdana" w:eastAsia="Times New Roman" w:hAnsi="Verdana" w:cs="Times New Roman"/>
          <w:color w:val="333333"/>
          <w:sz w:val="17"/>
          <w:szCs w:val="17"/>
        </w:rPr>
      </w:pPr>
      <w:r>
        <w:rPr>
          <w:rFonts w:ascii="Verdana" w:eastAsia="Times New Roman" w:hAnsi="Verdana" w:cs="Times New Roman"/>
          <w:color w:val="333333"/>
          <w:sz w:val="17"/>
          <w:szCs w:val="17"/>
        </w:rPr>
        <w:t xml:space="preserve">(In this video) </w:t>
      </w:r>
      <w:r w:rsidR="009268B7" w:rsidRPr="009268B7">
        <w:rPr>
          <w:rFonts w:ascii="Verdana" w:eastAsia="Times New Roman" w:hAnsi="Verdana" w:cs="Times New Roman"/>
          <w:color w:val="333333"/>
          <w:sz w:val="17"/>
          <w:szCs w:val="17"/>
        </w:rPr>
        <w:t xml:space="preserve">Where is “ground zero” for the global tuberculosis epidemic? </w:t>
      </w:r>
      <w:r>
        <w:rPr>
          <w:rFonts w:ascii="Verdana" w:eastAsia="Times New Roman" w:hAnsi="Verdana" w:cs="Times New Roman"/>
          <w:color w:val="333333"/>
          <w:sz w:val="17"/>
          <w:szCs w:val="17"/>
        </w:rPr>
        <w:t>_____________________________</w:t>
      </w:r>
    </w:p>
    <w:p w:rsidR="004A692E" w:rsidRDefault="004A692E" w:rsidP="004A692E">
      <w:pPr>
        <w:pStyle w:val="ListParagraph"/>
        <w:rPr>
          <w:rFonts w:ascii="Verdana" w:eastAsia="Times New Roman" w:hAnsi="Verdana" w:cs="Times New Roman"/>
          <w:color w:val="333333"/>
          <w:sz w:val="17"/>
          <w:szCs w:val="17"/>
        </w:rPr>
      </w:pPr>
    </w:p>
    <w:p w:rsidR="009268B7" w:rsidRPr="009268B7" w:rsidRDefault="009268B7" w:rsidP="009268B7">
      <w:pPr>
        <w:pStyle w:val="ListParagraph"/>
        <w:numPr>
          <w:ilvl w:val="0"/>
          <w:numId w:val="1"/>
        </w:numPr>
        <w:rPr>
          <w:rFonts w:ascii="Verdana" w:eastAsia="Times New Roman" w:hAnsi="Verdana" w:cs="Times New Roman"/>
          <w:color w:val="333333"/>
          <w:sz w:val="17"/>
          <w:szCs w:val="17"/>
        </w:rPr>
      </w:pPr>
      <w:r w:rsidRPr="009268B7">
        <w:rPr>
          <w:rFonts w:ascii="Verdana" w:eastAsia="Times New Roman" w:hAnsi="Verdana" w:cs="Times New Roman"/>
          <w:color w:val="333333"/>
          <w:sz w:val="17"/>
          <w:szCs w:val="17"/>
        </w:rPr>
        <w:t>How is tuberculosis spread?</w:t>
      </w:r>
    </w:p>
    <w:p w:rsidR="009268B7" w:rsidRPr="009268B7" w:rsidRDefault="009268B7" w:rsidP="009268B7">
      <w:pPr>
        <w:rPr>
          <w:rFonts w:ascii="Verdana" w:eastAsia="Times New Roman" w:hAnsi="Verdana" w:cs="Times New Roman"/>
          <w:color w:val="333333"/>
          <w:sz w:val="17"/>
          <w:szCs w:val="17"/>
        </w:rPr>
      </w:pPr>
    </w:p>
    <w:p w:rsidR="00016477" w:rsidRDefault="009268B7" w:rsidP="00016477">
      <w:pPr>
        <w:pStyle w:val="ListParagraph"/>
        <w:numPr>
          <w:ilvl w:val="0"/>
          <w:numId w:val="1"/>
        </w:numPr>
        <w:rPr>
          <w:rFonts w:ascii="Verdana" w:eastAsia="Times New Roman" w:hAnsi="Verdana" w:cs="Times New Roman"/>
          <w:color w:val="333333"/>
          <w:sz w:val="17"/>
          <w:szCs w:val="17"/>
        </w:rPr>
      </w:pPr>
      <w:r w:rsidRPr="009268B7">
        <w:rPr>
          <w:rFonts w:ascii="Verdana" w:eastAsia="Times New Roman" w:hAnsi="Verdana" w:cs="Times New Roman"/>
          <w:color w:val="333333"/>
          <w:sz w:val="17"/>
          <w:szCs w:val="17"/>
        </w:rPr>
        <w:t>What are the symptoms of tuberculosis?</w:t>
      </w:r>
    </w:p>
    <w:p w:rsidR="00016477" w:rsidRDefault="00016477" w:rsidP="00016477">
      <w:pPr>
        <w:pStyle w:val="ListParagraph"/>
        <w:rPr>
          <w:rFonts w:ascii="Verdana" w:eastAsia="Times New Roman" w:hAnsi="Verdana" w:cs="Times New Roman"/>
          <w:color w:val="333333"/>
          <w:sz w:val="17"/>
          <w:szCs w:val="17"/>
        </w:rPr>
      </w:pPr>
    </w:p>
    <w:p w:rsidR="00016477" w:rsidRDefault="00016477" w:rsidP="00016477">
      <w:pPr>
        <w:pStyle w:val="ListParagraph"/>
        <w:rPr>
          <w:rFonts w:ascii="Verdana" w:eastAsia="Times New Roman" w:hAnsi="Verdana" w:cs="Times New Roman"/>
          <w:color w:val="333333"/>
          <w:sz w:val="17"/>
          <w:szCs w:val="17"/>
        </w:rPr>
      </w:pPr>
    </w:p>
    <w:p w:rsidR="00016477" w:rsidRDefault="00016477" w:rsidP="00016477">
      <w:pPr>
        <w:pStyle w:val="ListParagraph"/>
        <w:rPr>
          <w:rFonts w:ascii="Verdana" w:eastAsia="Times New Roman" w:hAnsi="Verdana" w:cs="Times New Roman"/>
          <w:color w:val="333333"/>
          <w:sz w:val="17"/>
          <w:szCs w:val="17"/>
        </w:rPr>
      </w:pPr>
    </w:p>
    <w:p w:rsidR="00016477" w:rsidRPr="00016477" w:rsidRDefault="00016477" w:rsidP="00016477">
      <w:pPr>
        <w:pStyle w:val="ListParagraph"/>
        <w:rPr>
          <w:rFonts w:ascii="Verdana" w:eastAsia="Times New Roman" w:hAnsi="Verdana" w:cs="Times New Roman"/>
          <w:color w:val="333333"/>
          <w:sz w:val="17"/>
          <w:szCs w:val="17"/>
        </w:rPr>
      </w:pPr>
    </w:p>
    <w:p w:rsidR="00BB2047" w:rsidRPr="00016477" w:rsidRDefault="00BB2047" w:rsidP="004A692E">
      <w:pPr>
        <w:pStyle w:val="ListParagraph"/>
        <w:numPr>
          <w:ilvl w:val="0"/>
          <w:numId w:val="1"/>
        </w:numPr>
        <w:spacing w:line="360" w:lineRule="auto"/>
        <w:rPr>
          <w:rFonts w:ascii="Verdana" w:eastAsia="Times New Roman" w:hAnsi="Verdana" w:cs="Times New Roman"/>
          <w:color w:val="333333"/>
          <w:sz w:val="17"/>
          <w:szCs w:val="17"/>
        </w:rPr>
      </w:pPr>
      <w:r w:rsidRPr="00016477">
        <w:rPr>
          <w:rFonts w:ascii="Verdana" w:eastAsia="Times New Roman" w:hAnsi="Verdana" w:cs="Times New Roman"/>
          <w:color w:val="333333"/>
          <w:sz w:val="17"/>
          <w:szCs w:val="17"/>
        </w:rPr>
        <w:t xml:space="preserve">Treatment begins with </w:t>
      </w:r>
      <w:r w:rsidR="00016477" w:rsidRPr="00016477">
        <w:rPr>
          <w:rFonts w:ascii="Verdana" w:eastAsia="Times New Roman" w:hAnsi="Verdana" w:cs="Times New Roman"/>
          <w:color w:val="333333"/>
          <w:sz w:val="17"/>
          <w:szCs w:val="17"/>
        </w:rPr>
        <w:t>one medication. The ________________</w:t>
      </w:r>
      <w:r w:rsidR="00016477">
        <w:rPr>
          <w:rFonts w:ascii="Verdana" w:eastAsia="Times New Roman" w:hAnsi="Verdana" w:cs="Times New Roman"/>
          <w:color w:val="333333"/>
          <w:sz w:val="17"/>
          <w:szCs w:val="17"/>
        </w:rPr>
        <w:t>_____</w:t>
      </w:r>
      <w:r w:rsidR="00016477" w:rsidRPr="00016477">
        <w:rPr>
          <w:rFonts w:ascii="Verdana" w:eastAsia="Times New Roman" w:hAnsi="Verdana" w:cs="Times New Roman"/>
          <w:color w:val="333333"/>
          <w:sz w:val="17"/>
          <w:szCs w:val="17"/>
        </w:rPr>
        <w:t xml:space="preserve">__ kills many of the bacteria. </w:t>
      </w:r>
      <w:r w:rsidRPr="00016477">
        <w:rPr>
          <w:rFonts w:ascii="Verdana" w:eastAsia="Times New Roman" w:hAnsi="Verdana" w:cs="Times New Roman"/>
          <w:color w:val="333333"/>
          <w:sz w:val="17"/>
          <w:szCs w:val="17"/>
        </w:rPr>
        <w:t xml:space="preserve">A second </w:t>
      </w:r>
      <w:r w:rsidR="00016477" w:rsidRPr="00016477">
        <w:rPr>
          <w:rFonts w:ascii="Verdana" w:eastAsia="Times New Roman" w:hAnsi="Verdana" w:cs="Times New Roman"/>
          <w:color w:val="333333"/>
          <w:sz w:val="17"/>
          <w:szCs w:val="17"/>
        </w:rPr>
        <w:t>dose of the antibiotic</w:t>
      </w:r>
      <w:r w:rsidRPr="00016477">
        <w:rPr>
          <w:rFonts w:ascii="Verdana" w:eastAsia="Times New Roman" w:hAnsi="Verdana" w:cs="Times New Roman"/>
          <w:color w:val="333333"/>
          <w:sz w:val="17"/>
          <w:szCs w:val="17"/>
        </w:rPr>
        <w:t xml:space="preserve"> kills</w:t>
      </w:r>
      <w:r w:rsidR="00016477" w:rsidRPr="00016477">
        <w:rPr>
          <w:rFonts w:ascii="Verdana" w:eastAsia="Times New Roman" w:hAnsi="Verdana" w:cs="Times New Roman"/>
          <w:color w:val="333333"/>
          <w:sz w:val="17"/>
          <w:szCs w:val="17"/>
        </w:rPr>
        <w:t xml:space="preserve"> off even _________</w:t>
      </w:r>
      <w:r w:rsidR="00016477">
        <w:rPr>
          <w:rFonts w:ascii="Verdana" w:eastAsia="Times New Roman" w:hAnsi="Verdana" w:cs="Times New Roman"/>
          <w:color w:val="333333"/>
          <w:sz w:val="17"/>
          <w:szCs w:val="17"/>
        </w:rPr>
        <w:t>____</w:t>
      </w:r>
      <w:r w:rsidR="00016477" w:rsidRPr="00016477">
        <w:rPr>
          <w:rFonts w:ascii="Verdana" w:eastAsia="Times New Roman" w:hAnsi="Verdana" w:cs="Times New Roman"/>
          <w:color w:val="333333"/>
          <w:sz w:val="17"/>
          <w:szCs w:val="17"/>
        </w:rPr>
        <w:t xml:space="preserve">_ bacteria, but still some remain alive, _____________________ to the antibiotic. If the patient does not take all the prescribed antibiotics, these resistant bacteria ___________________ and pass their resistance to their descendants. </w:t>
      </w:r>
      <w:r w:rsidR="004845FD">
        <w:rPr>
          <w:rFonts w:ascii="Verdana" w:eastAsia="Times New Roman" w:hAnsi="Verdana" w:cs="Times New Roman"/>
          <w:color w:val="333333"/>
          <w:sz w:val="17"/>
          <w:szCs w:val="17"/>
        </w:rPr>
        <w:t>In this way a strain of bacteria _________________ to become fully resistant to an antibiotic</w:t>
      </w:r>
    </w:p>
    <w:p w:rsidR="009268B7" w:rsidRDefault="009268B7" w:rsidP="004A692E">
      <w:pPr>
        <w:pStyle w:val="ListParagraph"/>
        <w:spacing w:line="360" w:lineRule="auto"/>
        <w:rPr>
          <w:rFonts w:ascii="Verdana" w:eastAsia="Times New Roman" w:hAnsi="Verdana" w:cs="Times New Roman"/>
          <w:color w:val="333333"/>
          <w:sz w:val="17"/>
          <w:szCs w:val="17"/>
        </w:rPr>
      </w:pPr>
    </w:p>
    <w:p w:rsidR="00016477" w:rsidRDefault="00016477" w:rsidP="004A692E">
      <w:pPr>
        <w:pStyle w:val="ListParagraph"/>
        <w:spacing w:line="360" w:lineRule="auto"/>
        <w:rPr>
          <w:rFonts w:ascii="Verdana" w:eastAsia="Times New Roman" w:hAnsi="Verdana" w:cs="Times New Roman"/>
          <w:color w:val="333333"/>
          <w:sz w:val="17"/>
          <w:szCs w:val="17"/>
        </w:rPr>
      </w:pPr>
      <w:r>
        <w:rPr>
          <w:rFonts w:ascii="Verdana" w:eastAsia="Times New Roman" w:hAnsi="Verdana" w:cs="Times New Roman"/>
          <w:color w:val="333333"/>
          <w:sz w:val="17"/>
          <w:szCs w:val="17"/>
        </w:rPr>
        <w:t xml:space="preserve">And the </w:t>
      </w:r>
      <w:r w:rsidR="004845FD">
        <w:rPr>
          <w:rFonts w:ascii="Verdana" w:eastAsia="Times New Roman" w:hAnsi="Verdana" w:cs="Times New Roman"/>
          <w:color w:val="333333"/>
          <w:sz w:val="17"/>
          <w:szCs w:val="17"/>
        </w:rPr>
        <w:t xml:space="preserve">same </w:t>
      </w:r>
      <w:r>
        <w:rPr>
          <w:rFonts w:ascii="Verdana" w:eastAsia="Times New Roman" w:hAnsi="Verdana" w:cs="Times New Roman"/>
          <w:color w:val="333333"/>
          <w:sz w:val="17"/>
          <w:szCs w:val="17"/>
        </w:rPr>
        <w:t xml:space="preserve">cycle can continue until </w:t>
      </w:r>
      <w:r w:rsidR="004845FD">
        <w:rPr>
          <w:rFonts w:ascii="Verdana" w:eastAsia="Times New Roman" w:hAnsi="Verdana" w:cs="Times New Roman"/>
          <w:color w:val="333333"/>
          <w:sz w:val="17"/>
          <w:szCs w:val="17"/>
        </w:rPr>
        <w:t>the person is resistant to all the____________________ we use to treat tuberculosis.</w:t>
      </w:r>
    </w:p>
    <w:p w:rsidR="004845FD" w:rsidRDefault="004845FD" w:rsidP="004A692E">
      <w:pPr>
        <w:pStyle w:val="ListParagraph"/>
        <w:spacing w:line="360" w:lineRule="auto"/>
        <w:rPr>
          <w:rFonts w:ascii="Verdana" w:eastAsia="Times New Roman" w:hAnsi="Verdana" w:cs="Times New Roman"/>
          <w:color w:val="333333"/>
          <w:sz w:val="17"/>
          <w:szCs w:val="17"/>
        </w:rPr>
      </w:pPr>
    </w:p>
    <w:p w:rsidR="00BB2047" w:rsidRDefault="004845FD" w:rsidP="004A692E">
      <w:pPr>
        <w:pStyle w:val="ListParagraph"/>
        <w:spacing w:line="360" w:lineRule="auto"/>
        <w:rPr>
          <w:rFonts w:ascii="Verdana" w:eastAsia="Times New Roman" w:hAnsi="Verdana" w:cs="Times New Roman"/>
          <w:color w:val="333333"/>
          <w:sz w:val="17"/>
          <w:szCs w:val="17"/>
        </w:rPr>
      </w:pPr>
      <w:r>
        <w:rPr>
          <w:rFonts w:ascii="Verdana" w:eastAsia="Times New Roman" w:hAnsi="Verdana" w:cs="Times New Roman"/>
          <w:color w:val="333333"/>
          <w:sz w:val="17"/>
          <w:szCs w:val="17"/>
        </w:rPr>
        <w:t>It’s a</w:t>
      </w:r>
      <w:r w:rsidR="00BB2047">
        <w:rPr>
          <w:rFonts w:ascii="Verdana" w:eastAsia="Times New Roman" w:hAnsi="Verdana" w:cs="Times New Roman"/>
          <w:color w:val="333333"/>
          <w:sz w:val="17"/>
          <w:szCs w:val="17"/>
        </w:rPr>
        <w:t xml:space="preserve"> classic example of natural __________________</w:t>
      </w:r>
      <w:r>
        <w:rPr>
          <w:rFonts w:ascii="Verdana" w:eastAsia="Times New Roman" w:hAnsi="Verdana" w:cs="Times New Roman"/>
          <w:color w:val="333333"/>
          <w:sz w:val="17"/>
          <w:szCs w:val="17"/>
        </w:rPr>
        <w:t>. Genetic variation within bacteria strains allows some bacteria to _________________ even when hit by antibiotics. These surviving bacteria are ___________________ and continue to evolve, that is survive and __________________ over time unless treatment is thorough.</w:t>
      </w:r>
    </w:p>
    <w:p w:rsidR="004845FD" w:rsidRDefault="004845FD" w:rsidP="004A692E">
      <w:pPr>
        <w:pStyle w:val="ListParagraph"/>
        <w:spacing w:line="360" w:lineRule="auto"/>
        <w:rPr>
          <w:rFonts w:ascii="Verdana" w:eastAsia="Times New Roman" w:hAnsi="Verdana" w:cs="Times New Roman"/>
          <w:color w:val="333333"/>
          <w:sz w:val="17"/>
          <w:szCs w:val="17"/>
        </w:rPr>
      </w:pPr>
    </w:p>
    <w:p w:rsidR="004845FD" w:rsidRDefault="004845FD" w:rsidP="004A692E">
      <w:pPr>
        <w:pStyle w:val="ListParagraph"/>
        <w:spacing w:line="360" w:lineRule="auto"/>
        <w:rPr>
          <w:rFonts w:ascii="Verdana" w:eastAsia="Times New Roman" w:hAnsi="Verdana" w:cs="Times New Roman"/>
          <w:color w:val="333333"/>
          <w:sz w:val="17"/>
          <w:szCs w:val="17"/>
        </w:rPr>
      </w:pPr>
      <w:r>
        <w:rPr>
          <w:rFonts w:ascii="Verdana" w:eastAsia="Times New Roman" w:hAnsi="Verdana" w:cs="Times New Roman"/>
          <w:color w:val="333333"/>
          <w:sz w:val="17"/>
          <w:szCs w:val="17"/>
        </w:rPr>
        <w:t xml:space="preserve">A single bacterium can reproduce a ____________________ times in a single human life span. </w:t>
      </w:r>
    </w:p>
    <w:p w:rsidR="00BB2047" w:rsidRDefault="00BB2047" w:rsidP="009268B7">
      <w:pPr>
        <w:pStyle w:val="ListParagraph"/>
        <w:rPr>
          <w:rFonts w:ascii="Verdana" w:eastAsia="Times New Roman" w:hAnsi="Verdana" w:cs="Times New Roman"/>
          <w:color w:val="333333"/>
          <w:sz w:val="17"/>
          <w:szCs w:val="17"/>
        </w:rPr>
      </w:pPr>
    </w:p>
    <w:p w:rsidR="00F33581" w:rsidRDefault="00F33581" w:rsidP="009268B7">
      <w:pPr>
        <w:pStyle w:val="ListParagraph"/>
        <w:rPr>
          <w:rFonts w:ascii="Verdana" w:eastAsia="Times New Roman" w:hAnsi="Verdana" w:cs="Times New Roman"/>
          <w:color w:val="333333"/>
          <w:sz w:val="17"/>
          <w:szCs w:val="17"/>
        </w:rPr>
      </w:pPr>
    </w:p>
    <w:p w:rsidR="009268B7" w:rsidRPr="004845FD" w:rsidRDefault="009268B7" w:rsidP="004845FD">
      <w:pPr>
        <w:pStyle w:val="ListParagraph"/>
        <w:numPr>
          <w:ilvl w:val="0"/>
          <w:numId w:val="1"/>
        </w:numPr>
        <w:rPr>
          <w:rFonts w:ascii="Verdana" w:eastAsia="Times New Roman" w:hAnsi="Verdana" w:cs="Times New Roman"/>
          <w:color w:val="333333"/>
          <w:sz w:val="17"/>
          <w:szCs w:val="17"/>
        </w:rPr>
      </w:pPr>
      <w:bookmarkStart w:id="0" w:name="_GoBack"/>
      <w:bookmarkEnd w:id="0"/>
      <w:r w:rsidRPr="009268B7">
        <w:rPr>
          <w:rFonts w:ascii="Verdana" w:eastAsia="Times New Roman" w:hAnsi="Verdana" w:cs="Times New Roman"/>
          <w:color w:val="333333"/>
          <w:sz w:val="17"/>
          <w:szCs w:val="17"/>
        </w:rPr>
        <w:t xml:space="preserve">Why should we </w:t>
      </w:r>
      <w:r w:rsidR="004845FD">
        <w:rPr>
          <w:rFonts w:ascii="Verdana" w:eastAsia="Times New Roman" w:hAnsi="Verdana" w:cs="Times New Roman"/>
          <w:color w:val="333333"/>
          <w:sz w:val="17"/>
          <w:szCs w:val="17"/>
        </w:rPr>
        <w:t>be concerned</w:t>
      </w:r>
      <w:r w:rsidRPr="009268B7">
        <w:rPr>
          <w:rFonts w:ascii="Verdana" w:eastAsia="Times New Roman" w:hAnsi="Verdana" w:cs="Times New Roman"/>
          <w:color w:val="333333"/>
          <w:sz w:val="17"/>
          <w:szCs w:val="17"/>
        </w:rPr>
        <w:t xml:space="preserve"> if there is drug resistant tuberculosis in</w:t>
      </w:r>
      <w:r w:rsidRPr="004845FD">
        <w:rPr>
          <w:rFonts w:ascii="Verdana" w:eastAsia="Times New Roman" w:hAnsi="Verdana" w:cs="Times New Roman"/>
          <w:color w:val="333333"/>
          <w:sz w:val="17"/>
          <w:szCs w:val="17"/>
        </w:rPr>
        <w:t xml:space="preserve"> Russia?</w:t>
      </w:r>
    </w:p>
    <w:p w:rsidR="003D279D" w:rsidRDefault="003D279D">
      <w:pPr>
        <w:rPr>
          <w:rFonts w:ascii="Verdana" w:eastAsia="Times New Roman" w:hAnsi="Verdana" w:cs="Times New Roman"/>
          <w:color w:val="333333"/>
          <w:sz w:val="17"/>
          <w:szCs w:val="17"/>
        </w:rPr>
      </w:pPr>
    </w:p>
    <w:p w:rsidR="004845FD" w:rsidRDefault="004845FD">
      <w:pPr>
        <w:rPr>
          <w:rFonts w:ascii="Verdana" w:eastAsia="Times New Roman" w:hAnsi="Verdana" w:cs="Times New Roman"/>
          <w:color w:val="333333"/>
          <w:sz w:val="17"/>
          <w:szCs w:val="17"/>
        </w:rPr>
      </w:pPr>
    </w:p>
    <w:p w:rsidR="00AA3210" w:rsidRDefault="00AA3210" w:rsidP="00AA3210">
      <w:pPr>
        <w:pStyle w:val="pagehead"/>
        <w:rPr>
          <w:rFonts w:ascii="Verdana" w:hAnsi="Verdana"/>
          <w:sz w:val="26"/>
          <w:szCs w:val="26"/>
        </w:rPr>
      </w:pPr>
      <w:r w:rsidRPr="0079432F">
        <w:rPr>
          <w:rFonts w:ascii="Verdana" w:hAnsi="Verdana"/>
          <w:noProof/>
          <w:sz w:val="22"/>
          <w:szCs w:val="22"/>
        </w:rPr>
        <w:lastRenderedPageBreak/>
        <w:drawing>
          <wp:anchor distT="47625" distB="47625" distL="76200" distR="76200" simplePos="0" relativeHeight="251657216" behindDoc="0" locked="0" layoutInCell="1" allowOverlap="0" wp14:anchorId="147BAF4E" wp14:editId="6800F66F">
            <wp:simplePos x="0" y="0"/>
            <wp:positionH relativeFrom="column">
              <wp:posOffset>6064885</wp:posOffset>
            </wp:positionH>
            <wp:positionV relativeFrom="line">
              <wp:posOffset>-334645</wp:posOffset>
            </wp:positionV>
            <wp:extent cx="877570" cy="684530"/>
            <wp:effectExtent l="0" t="0" r="0" b="1270"/>
            <wp:wrapSquare wrapText="bothSides"/>
            <wp:docPr id="8" name="Picture 2" descr="Flu vi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lu virus"/>
                    <pic:cNvPicPr>
                      <a:picLocks noChangeAspect="1" noChangeArrowheads="1"/>
                    </pic:cNvPicPr>
                  </pic:nvPicPr>
                  <pic:blipFill>
                    <a:blip r:embed="rId6" cstate="print"/>
                    <a:srcRect/>
                    <a:stretch>
                      <a:fillRect/>
                    </a:stretch>
                  </pic:blipFill>
                  <pic:spPr bwMode="auto">
                    <a:xfrm>
                      <a:off x="0" y="0"/>
                      <a:ext cx="877570" cy="684530"/>
                    </a:xfrm>
                    <a:prstGeom prst="rect">
                      <a:avLst/>
                    </a:prstGeom>
                    <a:noFill/>
                    <a:ln w="9525">
                      <a:noFill/>
                      <a:miter lim="800000"/>
                      <a:headEnd/>
                      <a:tailEnd/>
                    </a:ln>
                  </pic:spPr>
                </pic:pic>
              </a:graphicData>
            </a:graphic>
          </wp:anchor>
        </w:drawing>
      </w:r>
      <w:r>
        <w:rPr>
          <w:rFonts w:ascii="Verdana" w:hAnsi="Verdana"/>
          <w:sz w:val="26"/>
          <w:szCs w:val="26"/>
        </w:rPr>
        <w:t>The Escape of the Pathogens: an evolutionary arms race</w:t>
      </w:r>
    </w:p>
    <w:p w:rsidR="00AA3210" w:rsidRPr="00646039" w:rsidRDefault="00AA3210" w:rsidP="00AA3210">
      <w:pPr>
        <w:pStyle w:val="NormalWeb"/>
        <w:spacing w:before="0" w:beforeAutospacing="0" w:after="0" w:afterAutospacing="0"/>
        <w:rPr>
          <w:rFonts w:ascii="Verdana" w:hAnsi="Verdana"/>
          <w:sz w:val="20"/>
          <w:szCs w:val="21"/>
        </w:rPr>
      </w:pPr>
      <w:r w:rsidRPr="00646039">
        <w:rPr>
          <w:rFonts w:ascii="Verdana" w:hAnsi="Verdana"/>
          <w:sz w:val="20"/>
          <w:szCs w:val="21"/>
        </w:rPr>
        <w:t xml:space="preserve">Human populations are constantly locked in evolutionary arms races with pathogens that invade our bodies. We must recognize that these pathogens (such as the flu virus shown at right) are continuously evolving entities in order to develop better ways to fight them and control their evolution. </w:t>
      </w:r>
    </w:p>
    <w:p w:rsidR="00AA3210" w:rsidRPr="00646039" w:rsidRDefault="00AA3210" w:rsidP="00AA3210">
      <w:pPr>
        <w:pStyle w:val="NormalWeb"/>
        <w:spacing w:before="0" w:beforeAutospacing="0" w:after="0" w:afterAutospacing="0"/>
        <w:rPr>
          <w:rFonts w:ascii="Verdana" w:hAnsi="Verdana"/>
          <w:sz w:val="20"/>
          <w:szCs w:val="22"/>
        </w:rPr>
      </w:pPr>
    </w:p>
    <w:p w:rsidR="00AA3210" w:rsidRPr="00646039" w:rsidRDefault="00AA3210" w:rsidP="00AA3210">
      <w:pPr>
        <w:pStyle w:val="NormalWeb"/>
        <w:spacing w:before="0" w:beforeAutospacing="0" w:after="0" w:afterAutospacing="0"/>
        <w:rPr>
          <w:rFonts w:ascii="Verdana" w:hAnsi="Verdana"/>
          <w:sz w:val="20"/>
          <w:szCs w:val="21"/>
        </w:rPr>
      </w:pPr>
      <w:r w:rsidRPr="00646039">
        <w:rPr>
          <w:rStyle w:val="subhead1"/>
          <w:rFonts w:ascii="Verdana" w:hAnsi="Verdana"/>
          <w:sz w:val="20"/>
          <w:szCs w:val="22"/>
        </w:rPr>
        <w:t>An ounce of prevention...every year?</w:t>
      </w:r>
      <w:r w:rsidRPr="00646039">
        <w:rPr>
          <w:rFonts w:ascii="Verdana" w:hAnsi="Verdana"/>
          <w:sz w:val="20"/>
          <w:szCs w:val="22"/>
        </w:rPr>
        <w:br/>
      </w:r>
      <w:r w:rsidRPr="00646039">
        <w:rPr>
          <w:rFonts w:ascii="Verdana" w:hAnsi="Verdana"/>
          <w:sz w:val="20"/>
          <w:szCs w:val="21"/>
        </w:rPr>
        <w:t>Recently, the mayor of New York City called upon citizens to get a head start on one particular evolutionary arms race: "I urge older New Yorkers and others at risk to protect themselves from flu and pneumonia through a simple and proven ounce of prevention: immunizations. The time to get immunized is now, before the peak of the flu season."</w:t>
      </w:r>
    </w:p>
    <w:p w:rsidR="00AA3210" w:rsidRPr="00646039" w:rsidRDefault="00AA3210" w:rsidP="00AA3210">
      <w:pPr>
        <w:pStyle w:val="NormalWeb"/>
        <w:spacing w:before="0" w:beforeAutospacing="0" w:after="0" w:afterAutospacing="0"/>
        <w:rPr>
          <w:rFonts w:ascii="Verdana" w:hAnsi="Verdana"/>
          <w:sz w:val="20"/>
          <w:szCs w:val="21"/>
        </w:rPr>
      </w:pPr>
      <w:r w:rsidRPr="00646039">
        <w:rPr>
          <w:rFonts w:ascii="Verdana" w:hAnsi="Verdana"/>
          <w:sz w:val="20"/>
          <w:szCs w:val="21"/>
        </w:rPr>
        <w:t xml:space="preserve">Many of those New Yorkers had already gotten flu shots the year before and the year before that, but, perhaps strangely, they were being asked to get yet another immunization. Why do we need a new flu shot every year? Can't modern medicine invent just one vaccine that would do the trick? </w:t>
      </w:r>
    </w:p>
    <w:p w:rsidR="00AA3210" w:rsidRPr="00646039" w:rsidRDefault="00AA3210" w:rsidP="00AA3210">
      <w:pPr>
        <w:pStyle w:val="NormalWeb"/>
        <w:spacing w:before="0" w:beforeAutospacing="0" w:after="0" w:afterAutospacing="0"/>
        <w:rPr>
          <w:rFonts w:ascii="Verdana" w:hAnsi="Verdana"/>
          <w:sz w:val="20"/>
          <w:szCs w:val="22"/>
        </w:rPr>
      </w:pPr>
      <w:r w:rsidRPr="00646039">
        <w:rPr>
          <w:rFonts w:ascii="Verdana" w:hAnsi="Verdana"/>
          <w:noProof/>
          <w:sz w:val="20"/>
          <w:szCs w:val="22"/>
        </w:rPr>
        <w:drawing>
          <wp:anchor distT="47625" distB="47625" distL="76200" distR="76200" simplePos="0" relativeHeight="251659264" behindDoc="0" locked="0" layoutInCell="1" allowOverlap="0" wp14:anchorId="6C603A34" wp14:editId="42A5D4C7">
            <wp:simplePos x="0" y="0"/>
            <wp:positionH relativeFrom="column">
              <wp:posOffset>6248400</wp:posOffset>
            </wp:positionH>
            <wp:positionV relativeFrom="line">
              <wp:posOffset>18415</wp:posOffset>
            </wp:positionV>
            <wp:extent cx="859790" cy="572770"/>
            <wp:effectExtent l="0" t="0" r="0" b="0"/>
            <wp:wrapSquare wrapText="bothSides"/>
            <wp:docPr id="9" name="Picture 3" descr="Researcher looking into a microsc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earcher looking into a microscope"/>
                    <pic:cNvPicPr>
                      <a:picLocks noChangeAspect="1" noChangeArrowheads="1"/>
                    </pic:cNvPicPr>
                  </pic:nvPicPr>
                  <pic:blipFill>
                    <a:blip r:embed="rId7" cstate="print"/>
                    <a:srcRect/>
                    <a:stretch>
                      <a:fillRect/>
                    </a:stretch>
                  </pic:blipFill>
                  <pic:spPr bwMode="auto">
                    <a:xfrm>
                      <a:off x="0" y="0"/>
                      <a:ext cx="859790" cy="572770"/>
                    </a:xfrm>
                    <a:prstGeom prst="rect">
                      <a:avLst/>
                    </a:prstGeom>
                    <a:noFill/>
                    <a:ln w="9525">
                      <a:noFill/>
                      <a:miter lim="800000"/>
                      <a:headEnd/>
                      <a:tailEnd/>
                    </a:ln>
                  </pic:spPr>
                </pic:pic>
              </a:graphicData>
            </a:graphic>
          </wp:anchor>
        </w:drawing>
      </w:r>
    </w:p>
    <w:p w:rsidR="00AA3210" w:rsidRPr="00646039" w:rsidRDefault="00AA3210" w:rsidP="00AA3210">
      <w:pPr>
        <w:pStyle w:val="NormalWeb"/>
        <w:spacing w:before="0" w:beforeAutospacing="0" w:after="0" w:afterAutospacing="0"/>
        <w:rPr>
          <w:rFonts w:ascii="Verdana" w:hAnsi="Verdana"/>
          <w:sz w:val="20"/>
          <w:szCs w:val="22"/>
        </w:rPr>
      </w:pPr>
      <w:r w:rsidRPr="00646039">
        <w:rPr>
          <w:rStyle w:val="subhead1"/>
          <w:rFonts w:ascii="Verdana" w:hAnsi="Verdana"/>
          <w:sz w:val="20"/>
          <w:szCs w:val="22"/>
        </w:rPr>
        <w:t>Flu viruses evolve rapidly.</w:t>
      </w:r>
      <w:r w:rsidRPr="00646039">
        <w:rPr>
          <w:rFonts w:ascii="Verdana" w:hAnsi="Verdana"/>
          <w:sz w:val="20"/>
          <w:szCs w:val="22"/>
        </w:rPr>
        <w:br/>
      </w:r>
      <w:r w:rsidRPr="00646039">
        <w:rPr>
          <w:rFonts w:ascii="Verdana" w:hAnsi="Verdana"/>
          <w:sz w:val="20"/>
          <w:szCs w:val="21"/>
        </w:rPr>
        <w:t>As they circulate through populations around the world and switch hosts, flu viruses change so much that our vaccines are rendered obsolete every year. The flu is a problem for which a solution must be redesigned and rebuilt every year, like a bridge that gets washed away every flood season. Only by understanding the flu as an evolving entity can we understand why our solution to the problem must change every year.</w:t>
      </w:r>
      <w:r w:rsidRPr="00646039">
        <w:rPr>
          <w:rFonts w:ascii="Verdana" w:hAnsi="Verdana"/>
          <w:sz w:val="20"/>
          <w:szCs w:val="22"/>
        </w:rPr>
        <w:t xml:space="preserve"> </w:t>
      </w:r>
    </w:p>
    <w:p w:rsidR="00AA3210" w:rsidRPr="00646039" w:rsidRDefault="00AA3210" w:rsidP="00AA3210">
      <w:pPr>
        <w:pStyle w:val="NormalWeb"/>
        <w:spacing w:before="0" w:beforeAutospacing="0" w:after="0" w:afterAutospacing="0"/>
        <w:rPr>
          <w:rFonts w:ascii="Verdana" w:hAnsi="Verdana"/>
          <w:sz w:val="20"/>
          <w:szCs w:val="22"/>
        </w:rPr>
      </w:pPr>
    </w:p>
    <w:p w:rsidR="00AA3210" w:rsidRPr="00646039" w:rsidRDefault="00AA3210" w:rsidP="00AA3210">
      <w:pPr>
        <w:pStyle w:val="NormalWeb"/>
        <w:numPr>
          <w:ilvl w:val="0"/>
          <w:numId w:val="3"/>
        </w:numPr>
        <w:spacing w:before="0" w:beforeAutospacing="0" w:after="0" w:afterAutospacing="0"/>
        <w:rPr>
          <w:rStyle w:val="subhead1"/>
          <w:rFonts w:asciiTheme="minorHAnsi" w:hAnsiTheme="minorHAnsi" w:cstheme="minorHAnsi"/>
          <w:b w:val="0"/>
          <w:sz w:val="22"/>
          <w:szCs w:val="22"/>
        </w:rPr>
      </w:pPr>
      <w:r w:rsidRPr="00646039">
        <w:rPr>
          <w:rStyle w:val="subhead1"/>
          <w:rFonts w:asciiTheme="minorHAnsi" w:hAnsiTheme="minorHAnsi" w:cstheme="minorHAnsi"/>
          <w:sz w:val="22"/>
          <w:szCs w:val="22"/>
        </w:rPr>
        <w:t>Why does there need to have a new flu vaccine every year?</w:t>
      </w:r>
    </w:p>
    <w:p w:rsidR="00AA3210" w:rsidRPr="00646039" w:rsidRDefault="00AA3210" w:rsidP="00AA3210">
      <w:pPr>
        <w:pStyle w:val="NormalWeb"/>
        <w:spacing w:before="0" w:beforeAutospacing="0" w:after="0" w:afterAutospacing="0"/>
        <w:ind w:left="720"/>
        <w:rPr>
          <w:rStyle w:val="subhead1"/>
          <w:rFonts w:asciiTheme="minorHAnsi" w:hAnsiTheme="minorHAnsi" w:cstheme="minorHAnsi"/>
          <w:b w:val="0"/>
          <w:sz w:val="20"/>
          <w:szCs w:val="22"/>
        </w:rPr>
      </w:pPr>
    </w:p>
    <w:p w:rsidR="00AA3210" w:rsidRPr="00646039" w:rsidRDefault="00AA3210" w:rsidP="00AA3210">
      <w:pPr>
        <w:pStyle w:val="NormalWeb"/>
        <w:spacing w:before="0" w:beforeAutospacing="0" w:after="0" w:afterAutospacing="0"/>
        <w:ind w:left="720"/>
        <w:rPr>
          <w:rStyle w:val="subhead1"/>
          <w:rFonts w:asciiTheme="minorHAnsi" w:hAnsiTheme="minorHAnsi" w:cstheme="minorHAnsi"/>
          <w:b w:val="0"/>
          <w:sz w:val="20"/>
          <w:szCs w:val="22"/>
        </w:rPr>
      </w:pPr>
    </w:p>
    <w:p w:rsidR="00AA3210" w:rsidRPr="00646039" w:rsidRDefault="00AA3210" w:rsidP="00AA3210">
      <w:pPr>
        <w:pStyle w:val="NormalWeb"/>
        <w:spacing w:before="0" w:beforeAutospacing="0" w:after="0" w:afterAutospacing="0"/>
        <w:rPr>
          <w:rStyle w:val="subhead1"/>
          <w:rFonts w:ascii="Verdana" w:hAnsi="Verdana"/>
          <w:sz w:val="20"/>
          <w:szCs w:val="22"/>
        </w:rPr>
      </w:pPr>
    </w:p>
    <w:p w:rsidR="00AA3210" w:rsidRPr="00646039" w:rsidRDefault="00AA3210" w:rsidP="00AA3210">
      <w:pPr>
        <w:pStyle w:val="NormalWeb"/>
        <w:spacing w:before="0" w:beforeAutospacing="0" w:after="0" w:afterAutospacing="0"/>
        <w:rPr>
          <w:rFonts w:ascii="Verdana" w:hAnsi="Verdana"/>
          <w:sz w:val="20"/>
          <w:szCs w:val="22"/>
        </w:rPr>
      </w:pPr>
      <w:r w:rsidRPr="00646039">
        <w:rPr>
          <w:rStyle w:val="subhead1"/>
          <w:rFonts w:ascii="Verdana" w:hAnsi="Verdana"/>
          <w:sz w:val="20"/>
          <w:szCs w:val="22"/>
        </w:rPr>
        <w:t>Rapid reproduction and natural selection</w:t>
      </w:r>
      <w:r w:rsidRPr="00646039">
        <w:rPr>
          <w:rFonts w:ascii="Verdana" w:hAnsi="Verdana"/>
          <w:sz w:val="20"/>
          <w:szCs w:val="22"/>
        </w:rPr>
        <w:br/>
      </w:r>
      <w:proofErr w:type="gramStart"/>
      <w:r w:rsidRPr="00646039">
        <w:rPr>
          <w:rFonts w:ascii="Verdana" w:hAnsi="Verdana"/>
          <w:sz w:val="20"/>
          <w:szCs w:val="21"/>
        </w:rPr>
        <w:t>Because</w:t>
      </w:r>
      <w:proofErr w:type="gramEnd"/>
      <w:r w:rsidRPr="00646039">
        <w:rPr>
          <w:rFonts w:ascii="Verdana" w:hAnsi="Verdana"/>
          <w:sz w:val="20"/>
          <w:szCs w:val="21"/>
        </w:rPr>
        <w:t xml:space="preserve"> bacteria and viruses reproduce rapidly, they evolve rapidly. These short generation times — some bacteria have a generation time of just 15 minutes — mean that natural selection acts quickly. In each pathogen generation, new mutations and gene combinations are generated that then pass through the selective filter of our drugs and immune response. Over the course of many pathogen generations (a small fraction of a single human lifetime), they adapt to our defenses, evolving right out from under our attempts to rid ourselves of them. </w:t>
      </w:r>
    </w:p>
    <w:p w:rsidR="00AA3210" w:rsidRPr="00646039" w:rsidRDefault="00AA3210" w:rsidP="00AA3210">
      <w:pPr>
        <w:pStyle w:val="NormalWeb"/>
        <w:spacing w:before="0" w:beforeAutospacing="0" w:after="0" w:afterAutospacing="0"/>
        <w:rPr>
          <w:rFonts w:ascii="Verdana" w:hAnsi="Verdana"/>
          <w:sz w:val="20"/>
          <w:szCs w:val="22"/>
        </w:rPr>
      </w:pPr>
    </w:p>
    <w:p w:rsidR="00AA3210" w:rsidRPr="00646039" w:rsidRDefault="00AA3210" w:rsidP="00AA3210">
      <w:pPr>
        <w:pStyle w:val="NormalWeb"/>
        <w:spacing w:before="0" w:beforeAutospacing="0" w:after="0" w:afterAutospacing="0"/>
        <w:jc w:val="center"/>
        <w:rPr>
          <w:rFonts w:ascii="Verdana" w:hAnsi="Verdana"/>
          <w:sz w:val="20"/>
          <w:szCs w:val="22"/>
        </w:rPr>
      </w:pPr>
      <w:r w:rsidRPr="00646039">
        <w:rPr>
          <w:rFonts w:ascii="Verdana" w:hAnsi="Verdana"/>
          <w:noProof/>
          <w:sz w:val="20"/>
          <w:szCs w:val="22"/>
        </w:rPr>
        <w:drawing>
          <wp:inline distT="0" distB="0" distL="0" distR="0" wp14:anchorId="6EE0A1BE" wp14:editId="3AA9F2DB">
            <wp:extent cx="3040564" cy="922098"/>
            <wp:effectExtent l="0" t="0" r="7620" b="0"/>
            <wp:docPr id="91" name="Picture 91" descr="Bacterial grow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Bacterial growth"/>
                    <pic:cNvPicPr>
                      <a:picLocks noChangeAspect="1" noChangeArrowheads="1"/>
                    </pic:cNvPicPr>
                  </pic:nvPicPr>
                  <pic:blipFill>
                    <a:blip r:embed="rId8" cstate="print"/>
                    <a:srcRect/>
                    <a:stretch>
                      <a:fillRect/>
                    </a:stretch>
                  </pic:blipFill>
                  <pic:spPr bwMode="auto">
                    <a:xfrm>
                      <a:off x="0" y="0"/>
                      <a:ext cx="3053903" cy="926143"/>
                    </a:xfrm>
                    <a:prstGeom prst="rect">
                      <a:avLst/>
                    </a:prstGeom>
                    <a:noFill/>
                    <a:ln w="9525">
                      <a:noFill/>
                      <a:miter lim="800000"/>
                      <a:headEnd/>
                      <a:tailEnd/>
                    </a:ln>
                  </pic:spPr>
                </pic:pic>
              </a:graphicData>
            </a:graphic>
          </wp:inline>
        </w:drawing>
      </w:r>
    </w:p>
    <w:p w:rsidR="00AA3210" w:rsidRPr="00646039" w:rsidRDefault="00AA3210" w:rsidP="00AA3210">
      <w:pPr>
        <w:pStyle w:val="NormalWeb"/>
        <w:spacing w:before="0" w:beforeAutospacing="0" w:after="0" w:afterAutospacing="0"/>
        <w:rPr>
          <w:rStyle w:val="subhead1"/>
          <w:rFonts w:ascii="Verdana" w:hAnsi="Verdana"/>
          <w:sz w:val="20"/>
          <w:szCs w:val="22"/>
        </w:rPr>
      </w:pPr>
    </w:p>
    <w:p w:rsidR="00AA3210" w:rsidRPr="00646039" w:rsidRDefault="00AA3210" w:rsidP="00AA3210">
      <w:pPr>
        <w:pStyle w:val="NormalWeb"/>
        <w:numPr>
          <w:ilvl w:val="0"/>
          <w:numId w:val="3"/>
        </w:numPr>
        <w:spacing w:before="0" w:beforeAutospacing="0" w:after="0" w:afterAutospacing="0"/>
        <w:rPr>
          <w:rStyle w:val="subhead1"/>
          <w:rFonts w:asciiTheme="minorHAnsi" w:hAnsiTheme="minorHAnsi" w:cstheme="minorHAnsi"/>
          <w:b w:val="0"/>
          <w:sz w:val="22"/>
          <w:szCs w:val="22"/>
        </w:rPr>
      </w:pPr>
      <w:r w:rsidRPr="00646039">
        <w:rPr>
          <w:rStyle w:val="subhead1"/>
          <w:rFonts w:asciiTheme="minorHAnsi" w:hAnsiTheme="minorHAnsi" w:cstheme="minorHAnsi"/>
          <w:sz w:val="22"/>
          <w:szCs w:val="22"/>
        </w:rPr>
        <w:t>Why does natural selection act quickly in bacteria populations?</w:t>
      </w:r>
    </w:p>
    <w:p w:rsidR="00AA3210" w:rsidRDefault="00AA3210" w:rsidP="00AA3210">
      <w:pPr>
        <w:pStyle w:val="NormalWeb"/>
        <w:spacing w:before="0" w:beforeAutospacing="0" w:after="0" w:afterAutospacing="0"/>
        <w:ind w:left="720"/>
        <w:rPr>
          <w:rStyle w:val="subhead1"/>
          <w:rFonts w:asciiTheme="minorHAnsi" w:hAnsiTheme="minorHAnsi" w:cstheme="minorHAnsi"/>
          <w:b w:val="0"/>
          <w:sz w:val="22"/>
          <w:szCs w:val="22"/>
        </w:rPr>
      </w:pPr>
    </w:p>
    <w:p w:rsidR="00646039" w:rsidRDefault="00646039" w:rsidP="00AA3210">
      <w:pPr>
        <w:pStyle w:val="NormalWeb"/>
        <w:spacing w:before="0" w:beforeAutospacing="0" w:after="0" w:afterAutospacing="0"/>
        <w:ind w:left="720"/>
        <w:rPr>
          <w:rStyle w:val="subhead1"/>
          <w:rFonts w:asciiTheme="minorHAnsi" w:hAnsiTheme="minorHAnsi" w:cstheme="minorHAnsi"/>
          <w:b w:val="0"/>
          <w:sz w:val="22"/>
          <w:szCs w:val="22"/>
        </w:rPr>
      </w:pPr>
    </w:p>
    <w:p w:rsidR="00646039" w:rsidRPr="00646039" w:rsidRDefault="00646039" w:rsidP="00AA3210">
      <w:pPr>
        <w:pStyle w:val="NormalWeb"/>
        <w:spacing w:before="0" w:beforeAutospacing="0" w:after="0" w:afterAutospacing="0"/>
        <w:ind w:left="720"/>
        <w:rPr>
          <w:rStyle w:val="subhead1"/>
          <w:rFonts w:asciiTheme="minorHAnsi" w:hAnsiTheme="minorHAnsi" w:cstheme="minorHAnsi"/>
          <w:b w:val="0"/>
          <w:sz w:val="22"/>
          <w:szCs w:val="22"/>
        </w:rPr>
      </w:pPr>
    </w:p>
    <w:p w:rsidR="00AA3210" w:rsidRPr="00646039" w:rsidRDefault="00AA3210" w:rsidP="00AA3210">
      <w:pPr>
        <w:pStyle w:val="NormalWeb"/>
        <w:numPr>
          <w:ilvl w:val="0"/>
          <w:numId w:val="3"/>
        </w:numPr>
        <w:spacing w:before="0" w:beforeAutospacing="0" w:after="0" w:afterAutospacing="0"/>
        <w:rPr>
          <w:rStyle w:val="subhead1"/>
          <w:rFonts w:asciiTheme="minorHAnsi" w:hAnsiTheme="minorHAnsi" w:cstheme="minorHAnsi"/>
          <w:b w:val="0"/>
          <w:sz w:val="22"/>
          <w:szCs w:val="22"/>
        </w:rPr>
      </w:pPr>
      <w:r w:rsidRPr="00646039">
        <w:rPr>
          <w:rStyle w:val="subhead1"/>
          <w:rFonts w:asciiTheme="minorHAnsi" w:hAnsiTheme="minorHAnsi" w:cstheme="minorHAnsi"/>
          <w:sz w:val="22"/>
          <w:szCs w:val="22"/>
        </w:rPr>
        <w:t>How does variation increase in bacteria populations (2 reasons)?</w:t>
      </w:r>
    </w:p>
    <w:p w:rsidR="00AA3210" w:rsidRPr="00646039" w:rsidRDefault="00AA3210" w:rsidP="00AA3210">
      <w:pPr>
        <w:pStyle w:val="ListParagraph"/>
        <w:rPr>
          <w:rStyle w:val="subhead1"/>
          <w:rFonts w:cstheme="minorHAnsi"/>
          <w:b w:val="0"/>
          <w:sz w:val="32"/>
        </w:rPr>
      </w:pPr>
    </w:p>
    <w:p w:rsidR="00AA3210" w:rsidRPr="00646039" w:rsidRDefault="00AA3210" w:rsidP="00AA3210">
      <w:pPr>
        <w:pStyle w:val="NormalWeb"/>
        <w:spacing w:before="0" w:beforeAutospacing="0" w:after="0" w:afterAutospacing="0"/>
        <w:ind w:left="720"/>
        <w:rPr>
          <w:rStyle w:val="subhead1"/>
          <w:rFonts w:asciiTheme="minorHAnsi" w:hAnsiTheme="minorHAnsi" w:cstheme="minorHAnsi"/>
          <w:b w:val="0"/>
          <w:sz w:val="22"/>
          <w:szCs w:val="22"/>
        </w:rPr>
      </w:pPr>
    </w:p>
    <w:p w:rsidR="00AA3210" w:rsidRPr="00646039" w:rsidRDefault="00AA3210" w:rsidP="00AA3210">
      <w:pPr>
        <w:pStyle w:val="NormalWeb"/>
        <w:numPr>
          <w:ilvl w:val="0"/>
          <w:numId w:val="3"/>
        </w:numPr>
        <w:spacing w:before="0" w:beforeAutospacing="0" w:after="0" w:afterAutospacing="0"/>
        <w:rPr>
          <w:rStyle w:val="subhead1"/>
          <w:rFonts w:asciiTheme="minorHAnsi" w:hAnsiTheme="minorHAnsi" w:cstheme="minorHAnsi"/>
          <w:b w:val="0"/>
          <w:sz w:val="22"/>
          <w:szCs w:val="22"/>
        </w:rPr>
      </w:pPr>
      <w:r w:rsidRPr="00646039">
        <w:rPr>
          <w:rStyle w:val="subhead1"/>
          <w:rFonts w:asciiTheme="minorHAnsi" w:hAnsiTheme="minorHAnsi" w:cstheme="minorHAnsi"/>
          <w:sz w:val="22"/>
          <w:szCs w:val="22"/>
        </w:rPr>
        <w:t>What adaptation allows the bacteria to survive human immune response and drugs?</w:t>
      </w:r>
    </w:p>
    <w:p w:rsidR="00AA3210" w:rsidRDefault="00AA3210" w:rsidP="00AA3210">
      <w:pPr>
        <w:pStyle w:val="NormalWeb"/>
        <w:spacing w:before="0" w:beforeAutospacing="0" w:after="0" w:afterAutospacing="0"/>
        <w:rPr>
          <w:rStyle w:val="subhead1"/>
          <w:rFonts w:ascii="Verdana" w:hAnsi="Verdana"/>
          <w:sz w:val="20"/>
          <w:szCs w:val="22"/>
        </w:rPr>
      </w:pPr>
    </w:p>
    <w:p w:rsidR="00646039" w:rsidRDefault="00646039" w:rsidP="00AA3210">
      <w:pPr>
        <w:pStyle w:val="NormalWeb"/>
        <w:spacing w:before="0" w:beforeAutospacing="0" w:after="0" w:afterAutospacing="0"/>
        <w:rPr>
          <w:rStyle w:val="subhead1"/>
          <w:rFonts w:ascii="Verdana" w:hAnsi="Verdana"/>
          <w:sz w:val="20"/>
          <w:szCs w:val="22"/>
        </w:rPr>
      </w:pPr>
    </w:p>
    <w:p w:rsidR="00646039" w:rsidRPr="00646039" w:rsidRDefault="00646039" w:rsidP="00AA3210">
      <w:pPr>
        <w:pStyle w:val="NormalWeb"/>
        <w:spacing w:before="0" w:beforeAutospacing="0" w:after="0" w:afterAutospacing="0"/>
        <w:rPr>
          <w:rStyle w:val="subhead1"/>
          <w:rFonts w:ascii="Verdana" w:hAnsi="Verdana"/>
          <w:sz w:val="20"/>
          <w:szCs w:val="22"/>
        </w:rPr>
      </w:pPr>
    </w:p>
    <w:p w:rsidR="00AA3210" w:rsidRPr="00646039" w:rsidRDefault="00AA3210" w:rsidP="00646039">
      <w:pPr>
        <w:pStyle w:val="NormalWeb"/>
        <w:spacing w:before="0" w:beforeAutospacing="0" w:after="0" w:afterAutospacing="0"/>
        <w:rPr>
          <w:rFonts w:ascii="Verdana" w:hAnsi="Verdana"/>
          <w:sz w:val="20"/>
          <w:szCs w:val="21"/>
        </w:rPr>
      </w:pPr>
      <w:r w:rsidRPr="00646039">
        <w:rPr>
          <w:rStyle w:val="subhead1"/>
          <w:rFonts w:ascii="Verdana" w:hAnsi="Verdana"/>
          <w:sz w:val="20"/>
          <w:szCs w:val="22"/>
        </w:rPr>
        <w:t>Applying our knowledge of evolution</w:t>
      </w:r>
      <w:r w:rsidRPr="00646039">
        <w:rPr>
          <w:rFonts w:ascii="Verdana" w:hAnsi="Verdana"/>
          <w:sz w:val="20"/>
          <w:szCs w:val="22"/>
        </w:rPr>
        <w:br/>
      </w:r>
      <w:proofErr w:type="gramStart"/>
      <w:r w:rsidRPr="00646039">
        <w:rPr>
          <w:rFonts w:ascii="Verdana" w:hAnsi="Verdana"/>
          <w:sz w:val="20"/>
          <w:szCs w:val="21"/>
        </w:rPr>
        <w:t>But</w:t>
      </w:r>
      <w:proofErr w:type="gramEnd"/>
      <w:r w:rsidRPr="00646039">
        <w:rPr>
          <w:rFonts w:ascii="Verdana" w:hAnsi="Verdana"/>
          <w:sz w:val="20"/>
          <w:szCs w:val="21"/>
        </w:rPr>
        <w:t xml:space="preserve"> that doesn't mean that we should stop trying to win these battles. By understanding these pathogens as evolving entities, subject to the same processes of evolution that we can study in fruit flies or the fossil record, we may be able to identify ways to slow their progress.</w:t>
      </w:r>
    </w:p>
    <w:sectPr w:rsidR="00AA3210" w:rsidRPr="00646039" w:rsidSect="003D279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F237E2"/>
    <w:multiLevelType w:val="hybridMultilevel"/>
    <w:tmpl w:val="3ACE7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D26C9E"/>
    <w:multiLevelType w:val="hybridMultilevel"/>
    <w:tmpl w:val="8872E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5242CA"/>
    <w:multiLevelType w:val="hybridMultilevel"/>
    <w:tmpl w:val="00923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79D"/>
    <w:rsid w:val="00016477"/>
    <w:rsid w:val="002F42A5"/>
    <w:rsid w:val="003D279D"/>
    <w:rsid w:val="004845FD"/>
    <w:rsid w:val="004A692E"/>
    <w:rsid w:val="004B7186"/>
    <w:rsid w:val="00646039"/>
    <w:rsid w:val="009268B7"/>
    <w:rsid w:val="009539FE"/>
    <w:rsid w:val="00AA3210"/>
    <w:rsid w:val="00BB2047"/>
    <w:rsid w:val="00C224A3"/>
    <w:rsid w:val="00F33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FAE31F-D594-4393-B739-BAC46710F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27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79D"/>
    <w:rPr>
      <w:rFonts w:ascii="Tahoma" w:hAnsi="Tahoma" w:cs="Tahoma"/>
      <w:sz w:val="16"/>
      <w:szCs w:val="16"/>
    </w:rPr>
  </w:style>
  <w:style w:type="paragraph" w:styleId="ListParagraph">
    <w:name w:val="List Paragraph"/>
    <w:basedOn w:val="Normal"/>
    <w:uiPriority w:val="34"/>
    <w:qFormat/>
    <w:rsid w:val="009268B7"/>
    <w:pPr>
      <w:ind w:left="720"/>
      <w:contextualSpacing/>
    </w:pPr>
  </w:style>
  <w:style w:type="paragraph" w:styleId="NormalWeb">
    <w:name w:val="Normal (Web)"/>
    <w:basedOn w:val="Normal"/>
    <w:uiPriority w:val="99"/>
    <w:unhideWhenUsed/>
    <w:rsid w:val="00AA32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head">
    <w:name w:val="pagehead"/>
    <w:basedOn w:val="Normal"/>
    <w:rsid w:val="00AA3210"/>
    <w:pPr>
      <w:spacing w:before="100" w:beforeAutospacing="1" w:after="100" w:afterAutospacing="1" w:line="240" w:lineRule="auto"/>
    </w:pPr>
    <w:rPr>
      <w:rFonts w:ascii="Times New Roman" w:eastAsia="Times New Roman" w:hAnsi="Times New Roman" w:cs="Times New Roman"/>
      <w:b/>
      <w:bCs/>
      <w:sz w:val="41"/>
      <w:szCs w:val="41"/>
    </w:rPr>
  </w:style>
  <w:style w:type="character" w:customStyle="1" w:styleId="subhead1">
    <w:name w:val="subhead1"/>
    <w:basedOn w:val="DefaultParagraphFont"/>
    <w:rsid w:val="00AA3210"/>
    <w:rPr>
      <w:b/>
      <w:bCs/>
      <w:sz w:val="31"/>
      <w:szCs w:val="3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30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800</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Jessica</dc:creator>
  <cp:lastModifiedBy>Jessica Killingley</cp:lastModifiedBy>
  <cp:revision>3</cp:revision>
  <cp:lastPrinted>2015-03-10T11:52:00Z</cp:lastPrinted>
  <dcterms:created xsi:type="dcterms:W3CDTF">2015-03-23T09:04:00Z</dcterms:created>
  <dcterms:modified xsi:type="dcterms:W3CDTF">2015-03-23T09:42:00Z</dcterms:modified>
</cp:coreProperties>
</file>